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EF160" w14:textId="7C711049" w:rsidR="00E92B3E" w:rsidRPr="00287731" w:rsidRDefault="004B032D" w:rsidP="004B032D">
      <w:pPr>
        <w:pStyle w:val="Corpodetexto"/>
        <w:spacing w:before="101"/>
        <w:rPr>
          <w:sz w:val="20"/>
          <w:szCs w:val="20"/>
        </w:rPr>
      </w:pPr>
      <w:r w:rsidRPr="00287731">
        <w:rPr>
          <w:sz w:val="20"/>
          <w:szCs w:val="20"/>
        </w:rPr>
        <w:t xml:space="preserve"> </w:t>
      </w:r>
      <w:r w:rsidR="009863B1" w:rsidRPr="00287731">
        <w:rPr>
          <w:sz w:val="20"/>
          <w:szCs w:val="20"/>
        </w:rPr>
        <w:t xml:space="preserve">(Papel timbrado da </w:t>
      </w:r>
      <w:r w:rsidR="00D52051" w:rsidRPr="00287731">
        <w:rPr>
          <w:sz w:val="20"/>
          <w:szCs w:val="20"/>
        </w:rPr>
        <w:t>EMPRESA OFERTANTE</w:t>
      </w:r>
      <w:r w:rsidR="009863B1" w:rsidRPr="00287731">
        <w:rPr>
          <w:sz w:val="20"/>
          <w:szCs w:val="20"/>
        </w:rPr>
        <w:t>)</w:t>
      </w:r>
    </w:p>
    <w:p w14:paraId="1A6ED089" w14:textId="1BAC0694" w:rsidR="00E92B3E" w:rsidRPr="00287731" w:rsidRDefault="009863B1">
      <w:pPr>
        <w:pStyle w:val="Corpodetexto"/>
        <w:spacing w:before="137" w:line="360" w:lineRule="auto"/>
        <w:ind w:left="102" w:right="1430"/>
        <w:rPr>
          <w:sz w:val="20"/>
          <w:szCs w:val="20"/>
        </w:rPr>
      </w:pPr>
      <w:r w:rsidRPr="00287731">
        <w:rPr>
          <w:sz w:val="20"/>
          <w:szCs w:val="20"/>
        </w:rPr>
        <w:t>Razão Social/CNPJ (ou outra identificação,</w:t>
      </w:r>
      <w:r w:rsidR="00D52051" w:rsidRPr="00287731">
        <w:rPr>
          <w:sz w:val="20"/>
          <w:szCs w:val="20"/>
        </w:rPr>
        <w:t xml:space="preserve"> </w:t>
      </w:r>
      <w:r w:rsidRPr="00287731">
        <w:rPr>
          <w:sz w:val="20"/>
          <w:szCs w:val="20"/>
        </w:rPr>
        <w:t>para empresas estrangeiras) Local e data</w:t>
      </w:r>
    </w:p>
    <w:p w14:paraId="2842D763" w14:textId="77777777" w:rsidR="00E92B3E" w:rsidRPr="00B011BF" w:rsidRDefault="00E92B3E" w:rsidP="00B011BF">
      <w:pPr>
        <w:pStyle w:val="Corpodetexto"/>
        <w:rPr>
          <w:sz w:val="20"/>
          <w:szCs w:val="20"/>
        </w:rPr>
      </w:pPr>
    </w:p>
    <w:p w14:paraId="69E3A6A0" w14:textId="2EE760C7" w:rsidR="00BE6CF9" w:rsidRDefault="009863B1" w:rsidP="00113B50">
      <w:pPr>
        <w:ind w:left="102" w:right="1068"/>
        <w:rPr>
          <w:b/>
        </w:rPr>
      </w:pPr>
      <w:r>
        <w:rPr>
          <w:b/>
        </w:rPr>
        <w:t>Ao Ilustríssimo Sr. Diretor Presidente da Copergás</w:t>
      </w:r>
      <w:r w:rsidR="00C56E72">
        <w:rPr>
          <w:b/>
        </w:rPr>
        <w:t xml:space="preserve"> </w:t>
      </w:r>
      <w:r w:rsidR="00330C37">
        <w:rPr>
          <w:b/>
        </w:rPr>
        <w:t xml:space="preserve">Bruno Costa </w:t>
      </w:r>
    </w:p>
    <w:p w14:paraId="5D7C2CAD" w14:textId="7D788EC0" w:rsidR="00E92B3E" w:rsidRDefault="009863B1" w:rsidP="00113B50">
      <w:pPr>
        <w:spacing w:before="3"/>
        <w:ind w:left="102" w:right="359"/>
      </w:pPr>
      <w:r>
        <w:t>Avenida Conselheiro Aguiar, 1748, Edf. Ítalo Brasil Renda, 8º andar</w:t>
      </w:r>
      <w:r w:rsidR="00C56E72">
        <w:t xml:space="preserve">, </w:t>
      </w:r>
      <w:r>
        <w:t>Boa Viagem - Recife/PE</w:t>
      </w:r>
    </w:p>
    <w:p w14:paraId="6580B0C5" w14:textId="77777777" w:rsidR="00DB385E" w:rsidRPr="00B011BF" w:rsidRDefault="00DB385E" w:rsidP="00B011BF">
      <w:pPr>
        <w:pStyle w:val="Corpodetexto"/>
        <w:rPr>
          <w:sz w:val="20"/>
          <w:szCs w:val="20"/>
        </w:rPr>
      </w:pPr>
    </w:p>
    <w:p w14:paraId="24FCB92D" w14:textId="495E8D12" w:rsidR="00E92B3E" w:rsidRPr="00BE6CF9" w:rsidRDefault="009863B1" w:rsidP="00BE6CF9">
      <w:pPr>
        <w:ind w:left="102"/>
        <w:rPr>
          <w:b/>
        </w:rPr>
      </w:pPr>
      <w:r>
        <w:rPr>
          <w:sz w:val="24"/>
        </w:rPr>
        <w:t xml:space="preserve">Assunto: </w:t>
      </w:r>
      <w:r w:rsidR="004B032D" w:rsidRPr="004B032D">
        <w:rPr>
          <w:b/>
        </w:rPr>
        <w:t xml:space="preserve">PROPOSTA </w:t>
      </w:r>
      <w:r w:rsidR="003434A8">
        <w:rPr>
          <w:b/>
        </w:rPr>
        <w:t>TÉCNICA</w:t>
      </w:r>
      <w:r w:rsidR="005264B5">
        <w:rPr>
          <w:b/>
        </w:rPr>
        <w:t>-</w:t>
      </w:r>
      <w:r w:rsidR="004B032D" w:rsidRPr="004B032D">
        <w:rPr>
          <w:b/>
        </w:rPr>
        <w:t xml:space="preserve">COMERCIAL </w:t>
      </w:r>
      <w:r w:rsidR="004B032D">
        <w:rPr>
          <w:b/>
        </w:rPr>
        <w:t>-</w:t>
      </w:r>
      <w:r w:rsidR="004B032D" w:rsidRPr="004B032D">
        <w:rPr>
          <w:sz w:val="24"/>
        </w:rPr>
        <w:t xml:space="preserve"> </w:t>
      </w:r>
      <w:r>
        <w:rPr>
          <w:b/>
        </w:rPr>
        <w:t xml:space="preserve">CHAMADA PÚBLICA PARA AQUISIÇÃO DE GÁS </w:t>
      </w:r>
      <w:r w:rsidRPr="004B032D">
        <w:rPr>
          <w:b/>
        </w:rPr>
        <w:t>NATURAL</w:t>
      </w:r>
      <w:r w:rsidR="004270DF">
        <w:rPr>
          <w:b/>
        </w:rPr>
        <w:t xml:space="preserve"> LIQUEFEITO - GNL</w:t>
      </w:r>
      <w:r w:rsidR="003462E9">
        <w:rPr>
          <w:b/>
        </w:rPr>
        <w:t xml:space="preserve"> </w:t>
      </w:r>
      <w:r w:rsidR="00D52051">
        <w:rPr>
          <w:b/>
        </w:rPr>
        <w:t xml:space="preserve">nº </w:t>
      </w:r>
      <w:r w:rsidR="003434A8">
        <w:rPr>
          <w:b/>
        </w:rPr>
        <w:t>02</w:t>
      </w:r>
      <w:r w:rsidR="00D52051">
        <w:rPr>
          <w:b/>
        </w:rPr>
        <w:t>/</w:t>
      </w:r>
      <w:r w:rsidRPr="004B032D">
        <w:rPr>
          <w:b/>
        </w:rPr>
        <w:t>20</w:t>
      </w:r>
      <w:r w:rsidR="00BE6CF9" w:rsidRPr="004B032D">
        <w:rPr>
          <w:b/>
        </w:rPr>
        <w:t>2</w:t>
      </w:r>
      <w:r w:rsidR="00200C5F">
        <w:rPr>
          <w:b/>
        </w:rPr>
        <w:t>5</w:t>
      </w:r>
    </w:p>
    <w:p w14:paraId="592DD259" w14:textId="77777777" w:rsidR="00DB385E" w:rsidRPr="00B011BF" w:rsidRDefault="00DB385E">
      <w:pPr>
        <w:pStyle w:val="Corpodetexto"/>
        <w:rPr>
          <w:sz w:val="20"/>
          <w:szCs w:val="20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794"/>
        <w:gridCol w:w="5273"/>
      </w:tblGrid>
      <w:tr w:rsidR="004B032D" w:rsidRPr="00C56E72" w14:paraId="00D61A79" w14:textId="77777777" w:rsidTr="008B3E78">
        <w:tc>
          <w:tcPr>
            <w:tcW w:w="3794" w:type="dxa"/>
            <w:vAlign w:val="center"/>
          </w:tcPr>
          <w:p w14:paraId="4BDEA78B" w14:textId="77777777" w:rsidR="004B032D" w:rsidRPr="00113B50" w:rsidRDefault="004B032D" w:rsidP="003062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Origem do gás</w:t>
            </w:r>
          </w:p>
        </w:tc>
        <w:tc>
          <w:tcPr>
            <w:tcW w:w="5273" w:type="dxa"/>
          </w:tcPr>
          <w:p w14:paraId="37CE4FBF" w14:textId="595BFC4B" w:rsidR="004B032D" w:rsidRPr="00113B50" w:rsidRDefault="004B032D" w:rsidP="003062D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 xml:space="preserve">Definir a origem do </w:t>
            </w:r>
            <w:r w:rsidR="004270DF" w:rsidRPr="00113B50">
              <w:rPr>
                <w:bCs/>
              </w:rPr>
              <w:t>GNL</w:t>
            </w:r>
            <w:r w:rsidRPr="00113B50">
              <w:rPr>
                <w:bCs/>
              </w:rPr>
              <w:t xml:space="preserve"> </w:t>
            </w:r>
            <w:r w:rsidR="002B64B3" w:rsidRPr="00113B50">
              <w:rPr>
                <w:bCs/>
              </w:rPr>
              <w:t>(Gás Natural Liquefeito)</w:t>
            </w:r>
          </w:p>
        </w:tc>
      </w:tr>
      <w:tr w:rsidR="005264B5" w:rsidRPr="00C56E72" w14:paraId="704933AF" w14:textId="77777777" w:rsidTr="008B3E78">
        <w:tc>
          <w:tcPr>
            <w:tcW w:w="3794" w:type="dxa"/>
            <w:vAlign w:val="center"/>
          </w:tcPr>
          <w:p w14:paraId="38A6E1CB" w14:textId="4EC8800F" w:rsidR="005264B5" w:rsidRPr="00113B50" w:rsidRDefault="005264B5" w:rsidP="005264B5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Pontos de Entrega</w:t>
            </w:r>
          </w:p>
        </w:tc>
        <w:tc>
          <w:tcPr>
            <w:tcW w:w="5273" w:type="dxa"/>
          </w:tcPr>
          <w:p w14:paraId="7530E835" w14:textId="15096180" w:rsidR="005264B5" w:rsidRPr="00113B50" w:rsidRDefault="005264B5" w:rsidP="003062DA">
            <w:pPr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>Petrolina/PE</w:t>
            </w:r>
            <w:r w:rsidR="00200C5F" w:rsidRPr="00113B50">
              <w:rPr>
                <w:bCs/>
              </w:rPr>
              <w:t xml:space="preserve">, </w:t>
            </w:r>
            <w:r w:rsidRPr="00113B50">
              <w:rPr>
                <w:bCs/>
              </w:rPr>
              <w:t>Garanhuns/PE</w:t>
            </w:r>
            <w:r w:rsidR="00200C5F" w:rsidRPr="00113B50">
              <w:rPr>
                <w:bCs/>
              </w:rPr>
              <w:t>, Trindade PE.</w:t>
            </w:r>
          </w:p>
        </w:tc>
      </w:tr>
      <w:tr w:rsidR="005264B5" w:rsidRPr="00C56E72" w14:paraId="68707AE0" w14:textId="77777777" w:rsidTr="008B3E78">
        <w:tc>
          <w:tcPr>
            <w:tcW w:w="3794" w:type="dxa"/>
            <w:vAlign w:val="center"/>
          </w:tcPr>
          <w:p w14:paraId="6019D5B7" w14:textId="5500C250" w:rsidR="005264B5" w:rsidRPr="00113B50" w:rsidRDefault="005264B5" w:rsidP="005264B5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Modalidade do Fornecimento</w:t>
            </w:r>
          </w:p>
        </w:tc>
        <w:tc>
          <w:tcPr>
            <w:tcW w:w="5273" w:type="dxa"/>
          </w:tcPr>
          <w:p w14:paraId="5A28C092" w14:textId="7122BD51" w:rsidR="005264B5" w:rsidRPr="00113B50" w:rsidRDefault="005264B5" w:rsidP="005264B5">
            <w:pPr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 xml:space="preserve">GNL (Gás Natural Liquefeito) </w:t>
            </w:r>
          </w:p>
        </w:tc>
      </w:tr>
      <w:tr w:rsidR="004B032D" w:rsidRPr="00C56E72" w14:paraId="4B11342E" w14:textId="77777777" w:rsidTr="008B3E78">
        <w:tc>
          <w:tcPr>
            <w:tcW w:w="3794" w:type="dxa"/>
            <w:vAlign w:val="center"/>
          </w:tcPr>
          <w:p w14:paraId="30C23D65" w14:textId="77777777" w:rsidR="004B032D" w:rsidRPr="00113B50" w:rsidRDefault="004B032D" w:rsidP="003062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Qualidade do gás</w:t>
            </w:r>
          </w:p>
        </w:tc>
        <w:tc>
          <w:tcPr>
            <w:tcW w:w="5273" w:type="dxa"/>
          </w:tcPr>
          <w:p w14:paraId="26BA1054" w14:textId="2FFB40FE" w:rsidR="004B032D" w:rsidRPr="00113B50" w:rsidRDefault="004B032D" w:rsidP="003062D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>Informar que se compromete</w:t>
            </w:r>
            <w:r w:rsidR="002B64B3" w:rsidRPr="00113B50">
              <w:rPr>
                <w:bCs/>
              </w:rPr>
              <w:t xml:space="preserve"> a fornecer o</w:t>
            </w:r>
            <w:r w:rsidR="00C56E72" w:rsidRPr="00113B50">
              <w:rPr>
                <w:bCs/>
              </w:rPr>
              <w:t xml:space="preserve"> GNL </w:t>
            </w:r>
            <w:r w:rsidR="002B64B3" w:rsidRPr="00113B50">
              <w:rPr>
                <w:bCs/>
              </w:rPr>
              <w:t>especificado conforme previsto na Resolução ANP nº 982/2025 e/ou na Resolução ANP nº 886/2022</w:t>
            </w:r>
            <w:r w:rsidR="00C56E72" w:rsidRPr="00113B50">
              <w:rPr>
                <w:bCs/>
              </w:rPr>
              <w:t xml:space="preserve">, </w:t>
            </w:r>
            <w:r w:rsidR="002B64B3" w:rsidRPr="00113B50">
              <w:rPr>
                <w:bCs/>
              </w:rPr>
              <w:t>ou as que vierem substituí-las.</w:t>
            </w:r>
          </w:p>
        </w:tc>
      </w:tr>
      <w:tr w:rsidR="00287731" w:rsidRPr="00C56E72" w14:paraId="7F11D073" w14:textId="77777777" w:rsidTr="00113B50">
        <w:trPr>
          <w:trHeight w:val="473"/>
        </w:trPr>
        <w:tc>
          <w:tcPr>
            <w:tcW w:w="3794" w:type="dxa"/>
            <w:vAlign w:val="center"/>
          </w:tcPr>
          <w:p w14:paraId="00BACB4E" w14:textId="6841DEE2" w:rsidR="00287731" w:rsidRPr="00113B50" w:rsidRDefault="00287731" w:rsidP="00287731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Período de fornecimento e volume de suprimento</w:t>
            </w:r>
          </w:p>
        </w:tc>
        <w:tc>
          <w:tcPr>
            <w:tcW w:w="5273" w:type="dxa"/>
          </w:tcPr>
          <w:p w14:paraId="19161434" w14:textId="35C23DAF" w:rsidR="00287731" w:rsidRPr="00113B50" w:rsidRDefault="00F420CF" w:rsidP="00F420CF">
            <w:pPr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>Conforme edital</w:t>
            </w:r>
          </w:p>
        </w:tc>
      </w:tr>
      <w:tr w:rsidR="00287731" w:rsidRPr="00C56E72" w14:paraId="3ED93CA5" w14:textId="77777777" w:rsidTr="008B3E78">
        <w:tc>
          <w:tcPr>
            <w:tcW w:w="3794" w:type="dxa"/>
            <w:vAlign w:val="center"/>
          </w:tcPr>
          <w:p w14:paraId="6E0B99BE" w14:textId="781ABDBC" w:rsidR="00287731" w:rsidRPr="00113B50" w:rsidRDefault="00287731" w:rsidP="002877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Escopo de Fornecimento</w:t>
            </w:r>
          </w:p>
        </w:tc>
        <w:tc>
          <w:tcPr>
            <w:tcW w:w="5273" w:type="dxa"/>
          </w:tcPr>
          <w:p w14:paraId="4E160C0D" w14:textId="37735013" w:rsidR="00287731" w:rsidRPr="00113B50" w:rsidRDefault="00FC435E" w:rsidP="0028773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 xml:space="preserve">Indicar os requisitos elencados no item </w:t>
            </w:r>
            <w:r w:rsidR="004270DF" w:rsidRPr="00113B50">
              <w:rPr>
                <w:bCs/>
              </w:rPr>
              <w:t>8</w:t>
            </w:r>
            <w:r w:rsidRPr="00113B50">
              <w:rPr>
                <w:bCs/>
              </w:rPr>
              <w:t>.1. do Edital de Chamada Pública</w:t>
            </w:r>
          </w:p>
        </w:tc>
      </w:tr>
      <w:tr w:rsidR="00287731" w:rsidRPr="00C56E72" w14:paraId="1ED5B7F5" w14:textId="77777777" w:rsidTr="008B3E78">
        <w:tc>
          <w:tcPr>
            <w:tcW w:w="3794" w:type="dxa"/>
            <w:vAlign w:val="center"/>
          </w:tcPr>
          <w:p w14:paraId="3B4A9F5A" w14:textId="0B49E850" w:rsidR="00287731" w:rsidRPr="00113B50" w:rsidRDefault="00287731" w:rsidP="00287731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Comprovação de Experiência</w:t>
            </w:r>
          </w:p>
        </w:tc>
        <w:tc>
          <w:tcPr>
            <w:tcW w:w="5273" w:type="dxa"/>
          </w:tcPr>
          <w:p w14:paraId="38D0017C" w14:textId="201F21FB" w:rsidR="00287731" w:rsidRPr="00113B50" w:rsidRDefault="00287731" w:rsidP="00287731">
            <w:pPr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 xml:space="preserve">Indicar os </w:t>
            </w:r>
            <w:r w:rsidR="00FC435E" w:rsidRPr="00113B50">
              <w:rPr>
                <w:bCs/>
              </w:rPr>
              <w:t>pontos</w:t>
            </w:r>
            <w:r w:rsidRPr="00113B50">
              <w:rPr>
                <w:bCs/>
              </w:rPr>
              <w:t xml:space="preserve"> elencados no item </w:t>
            </w:r>
            <w:r w:rsidR="00FC435E" w:rsidRPr="00113B50">
              <w:rPr>
                <w:bCs/>
              </w:rPr>
              <w:t>1</w:t>
            </w:r>
            <w:r w:rsidR="004270DF" w:rsidRPr="00113B50">
              <w:rPr>
                <w:bCs/>
              </w:rPr>
              <w:t>0</w:t>
            </w:r>
            <w:r w:rsidRPr="00113B50">
              <w:rPr>
                <w:bCs/>
              </w:rPr>
              <w:t>.1 do Edital de Chamada Pública</w:t>
            </w:r>
          </w:p>
        </w:tc>
      </w:tr>
      <w:tr w:rsidR="00287731" w:rsidRPr="00C56E72" w14:paraId="1F9E5C2D" w14:textId="77777777" w:rsidTr="008B3E78">
        <w:tc>
          <w:tcPr>
            <w:tcW w:w="3794" w:type="dxa"/>
            <w:vAlign w:val="center"/>
          </w:tcPr>
          <w:p w14:paraId="3688980A" w14:textId="6029471C" w:rsidR="00287731" w:rsidRPr="00113B50" w:rsidRDefault="00287731" w:rsidP="00287731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 xml:space="preserve">Estoque mínimo </w:t>
            </w:r>
          </w:p>
        </w:tc>
        <w:tc>
          <w:tcPr>
            <w:tcW w:w="5273" w:type="dxa"/>
          </w:tcPr>
          <w:p w14:paraId="313D8183" w14:textId="722D4138" w:rsidR="00287731" w:rsidRPr="00113B50" w:rsidRDefault="00287731" w:rsidP="00287731">
            <w:pPr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>3 vezes a Quantidade Diária Contratual (QDC) por município</w:t>
            </w:r>
          </w:p>
        </w:tc>
      </w:tr>
      <w:tr w:rsidR="00287731" w:rsidRPr="00C56E72" w14:paraId="00CFFC3D" w14:textId="77777777" w:rsidTr="008B3E78">
        <w:tc>
          <w:tcPr>
            <w:tcW w:w="3794" w:type="dxa"/>
            <w:vAlign w:val="center"/>
          </w:tcPr>
          <w:p w14:paraId="71ADF8AF" w14:textId="0FA249FA" w:rsidR="00287731" w:rsidRPr="00113B50" w:rsidRDefault="00287731" w:rsidP="002877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Obrigação de Retirada (TOP)</w:t>
            </w:r>
          </w:p>
        </w:tc>
        <w:tc>
          <w:tcPr>
            <w:tcW w:w="5273" w:type="dxa"/>
          </w:tcPr>
          <w:p w14:paraId="3A2A38C0" w14:textId="54F92D69" w:rsidR="00287731" w:rsidRPr="00113B50" w:rsidRDefault="00640D70" w:rsidP="0028773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70%</w:t>
            </w:r>
          </w:p>
        </w:tc>
      </w:tr>
      <w:tr w:rsidR="00287731" w:rsidRPr="00C56E72" w14:paraId="784B318F" w14:textId="77777777" w:rsidTr="008B3E78">
        <w:tc>
          <w:tcPr>
            <w:tcW w:w="3794" w:type="dxa"/>
            <w:vAlign w:val="center"/>
          </w:tcPr>
          <w:p w14:paraId="7F4675AC" w14:textId="5869F83A" w:rsidR="00287731" w:rsidRPr="00113B50" w:rsidRDefault="00287731" w:rsidP="00287731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Obrigação de entrega (DOP)</w:t>
            </w:r>
          </w:p>
        </w:tc>
        <w:tc>
          <w:tcPr>
            <w:tcW w:w="5273" w:type="dxa"/>
          </w:tcPr>
          <w:p w14:paraId="4D1D4E21" w14:textId="2FE1E9FB" w:rsidR="00287731" w:rsidRPr="00113B50" w:rsidRDefault="00287731" w:rsidP="00287731">
            <w:pPr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>1</w:t>
            </w:r>
            <w:r w:rsidR="00443B94">
              <w:rPr>
                <w:bCs/>
              </w:rPr>
              <w:t>15</w:t>
            </w:r>
            <w:r w:rsidRPr="00113B50">
              <w:rPr>
                <w:bCs/>
              </w:rPr>
              <w:t>% de entrega do gás.</w:t>
            </w:r>
          </w:p>
        </w:tc>
      </w:tr>
      <w:tr w:rsidR="00287731" w:rsidRPr="00C56E72" w14:paraId="76625EAA" w14:textId="77777777" w:rsidTr="008B3E78">
        <w:tc>
          <w:tcPr>
            <w:tcW w:w="3794" w:type="dxa"/>
            <w:vAlign w:val="center"/>
          </w:tcPr>
          <w:p w14:paraId="79C72710" w14:textId="77777777" w:rsidR="00287731" w:rsidRPr="00113B50" w:rsidRDefault="00287731" w:rsidP="002877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Preço de Gás e Reajuste</w:t>
            </w:r>
          </w:p>
        </w:tc>
        <w:tc>
          <w:tcPr>
            <w:tcW w:w="5273" w:type="dxa"/>
          </w:tcPr>
          <w:p w14:paraId="68328D44" w14:textId="40CF86B5" w:rsidR="00287731" w:rsidRPr="00113B50" w:rsidRDefault="00287731" w:rsidP="0028773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 xml:space="preserve">Informar fórmula de preço do gás (ex-tributos) a ser entregue considerando o item </w:t>
            </w:r>
            <w:r w:rsidR="00DA1EA6" w:rsidRPr="00113B50">
              <w:rPr>
                <w:bCs/>
              </w:rPr>
              <w:t xml:space="preserve">9 </w:t>
            </w:r>
            <w:r w:rsidRPr="00113B50">
              <w:rPr>
                <w:bCs/>
              </w:rPr>
              <w:t xml:space="preserve">do Edital da Chamada Pública. </w:t>
            </w:r>
          </w:p>
        </w:tc>
      </w:tr>
      <w:tr w:rsidR="00287731" w:rsidRPr="00C56E72" w14:paraId="78DB48BB" w14:textId="77777777" w:rsidTr="008B3E78">
        <w:tc>
          <w:tcPr>
            <w:tcW w:w="3794" w:type="dxa"/>
            <w:vAlign w:val="center"/>
          </w:tcPr>
          <w:p w14:paraId="6E0AEBC1" w14:textId="77777777" w:rsidR="00287731" w:rsidRPr="00113B50" w:rsidRDefault="00287731" w:rsidP="002877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Condições de pagamento</w:t>
            </w:r>
          </w:p>
        </w:tc>
        <w:tc>
          <w:tcPr>
            <w:tcW w:w="5273" w:type="dxa"/>
          </w:tcPr>
          <w:p w14:paraId="34032CD2" w14:textId="3DDC93BF" w:rsidR="00287731" w:rsidRPr="00113B50" w:rsidRDefault="00287731" w:rsidP="0028773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 xml:space="preserve">Confirmar condições de pagamento conforme itens </w:t>
            </w:r>
            <w:r w:rsidR="00DA1EA6" w:rsidRPr="00113B50">
              <w:rPr>
                <w:bCs/>
              </w:rPr>
              <w:t>9</w:t>
            </w:r>
            <w:r w:rsidRPr="00113B50">
              <w:rPr>
                <w:bCs/>
              </w:rPr>
              <w:t xml:space="preserve">.6 e </w:t>
            </w:r>
            <w:r w:rsidR="00DA1EA6" w:rsidRPr="00113B50">
              <w:rPr>
                <w:bCs/>
              </w:rPr>
              <w:t>9</w:t>
            </w:r>
            <w:r w:rsidRPr="00113B50">
              <w:rPr>
                <w:bCs/>
              </w:rPr>
              <w:t>.6.1 do Edital da Chamada Pública.</w:t>
            </w:r>
          </w:p>
        </w:tc>
      </w:tr>
      <w:tr w:rsidR="00287731" w:rsidRPr="00C56E72" w14:paraId="1C116CAF" w14:textId="77777777" w:rsidTr="008B3E78">
        <w:tc>
          <w:tcPr>
            <w:tcW w:w="3794" w:type="dxa"/>
            <w:vAlign w:val="center"/>
          </w:tcPr>
          <w:p w14:paraId="1E02D562" w14:textId="7C0046BA" w:rsidR="00287731" w:rsidRPr="00113B50" w:rsidRDefault="00287731" w:rsidP="00287731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Garantia da Compradora</w:t>
            </w:r>
          </w:p>
        </w:tc>
        <w:tc>
          <w:tcPr>
            <w:tcW w:w="5273" w:type="dxa"/>
          </w:tcPr>
          <w:p w14:paraId="6DC0E4AB" w14:textId="4BB091AB" w:rsidR="00287731" w:rsidRPr="00113B50" w:rsidRDefault="00287731" w:rsidP="00287731">
            <w:pPr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>Informar se existem garantias a serem exigidas (Tipo/Valor).</w:t>
            </w:r>
          </w:p>
        </w:tc>
      </w:tr>
      <w:tr w:rsidR="00287731" w:rsidRPr="00C56E72" w14:paraId="4E351910" w14:textId="77777777" w:rsidTr="008B3E78">
        <w:tc>
          <w:tcPr>
            <w:tcW w:w="3794" w:type="dxa"/>
            <w:vAlign w:val="center"/>
          </w:tcPr>
          <w:p w14:paraId="272F48CC" w14:textId="2454FAEC" w:rsidR="00287731" w:rsidRPr="00113B50" w:rsidRDefault="00287731" w:rsidP="00287731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Penalidades da Compradora</w:t>
            </w:r>
          </w:p>
        </w:tc>
        <w:tc>
          <w:tcPr>
            <w:tcW w:w="5273" w:type="dxa"/>
          </w:tcPr>
          <w:p w14:paraId="5C088722" w14:textId="724B39D4" w:rsidR="00287731" w:rsidRPr="00113B50" w:rsidRDefault="00287731" w:rsidP="00287731">
            <w:pPr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>Informar se existem penalidades (programação/retiradas acima da QDC/outras).</w:t>
            </w:r>
          </w:p>
        </w:tc>
      </w:tr>
      <w:tr w:rsidR="00287731" w:rsidRPr="00C56E72" w14:paraId="716192C1" w14:textId="77777777" w:rsidTr="008B3E78">
        <w:tc>
          <w:tcPr>
            <w:tcW w:w="3794" w:type="dxa"/>
            <w:vAlign w:val="center"/>
          </w:tcPr>
          <w:p w14:paraId="45FAA2BD" w14:textId="30CDCA66" w:rsidR="00287731" w:rsidRPr="00113B50" w:rsidRDefault="00287731" w:rsidP="00287731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Penalidades da Supridora</w:t>
            </w:r>
          </w:p>
        </w:tc>
        <w:tc>
          <w:tcPr>
            <w:tcW w:w="5273" w:type="dxa"/>
          </w:tcPr>
          <w:p w14:paraId="3B421662" w14:textId="7F5F425F" w:rsidR="00287731" w:rsidRPr="00113B50" w:rsidRDefault="00287731" w:rsidP="00287731">
            <w:pPr>
              <w:adjustRightInd w:val="0"/>
              <w:jc w:val="both"/>
              <w:rPr>
                <w:bCs/>
                <w:lang w:val="pt-BR"/>
              </w:rPr>
            </w:pPr>
            <w:r w:rsidRPr="00113B50">
              <w:rPr>
                <w:bCs/>
                <w:lang w:val="pt-BR"/>
              </w:rPr>
              <w:t>Informar penalidades sob a responsabilidade do supridor no caso de falha de fornecimento ou de gás fora da especificação.</w:t>
            </w:r>
          </w:p>
        </w:tc>
      </w:tr>
      <w:tr w:rsidR="00287731" w:rsidRPr="00C56E72" w14:paraId="028887EA" w14:textId="77777777" w:rsidTr="008B3E78">
        <w:tc>
          <w:tcPr>
            <w:tcW w:w="3794" w:type="dxa"/>
            <w:vAlign w:val="center"/>
          </w:tcPr>
          <w:p w14:paraId="59763DA1" w14:textId="17E6BE5C" w:rsidR="00287731" w:rsidRPr="00113B50" w:rsidRDefault="00287731" w:rsidP="00287731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Parada Programada Compradora</w:t>
            </w:r>
          </w:p>
        </w:tc>
        <w:tc>
          <w:tcPr>
            <w:tcW w:w="5273" w:type="dxa"/>
          </w:tcPr>
          <w:p w14:paraId="282730D1" w14:textId="574B33B3" w:rsidR="00287731" w:rsidRPr="00113B50" w:rsidRDefault="00287731" w:rsidP="00287731">
            <w:pPr>
              <w:adjustRightInd w:val="0"/>
              <w:jc w:val="both"/>
              <w:rPr>
                <w:bCs/>
                <w:lang w:val="pt-BR"/>
              </w:rPr>
            </w:pPr>
            <w:r w:rsidRPr="00113B50">
              <w:rPr>
                <w:bCs/>
                <w:lang w:val="pt-BR"/>
              </w:rPr>
              <w:t>Informar condições de parada da compradora (dias/ano)</w:t>
            </w:r>
          </w:p>
        </w:tc>
      </w:tr>
      <w:tr w:rsidR="00287731" w:rsidRPr="00C56E72" w14:paraId="7BA0FD0C" w14:textId="77777777" w:rsidTr="008B3E78">
        <w:tc>
          <w:tcPr>
            <w:tcW w:w="3794" w:type="dxa"/>
            <w:vAlign w:val="center"/>
          </w:tcPr>
          <w:p w14:paraId="03AACBA6" w14:textId="28BDEF26" w:rsidR="00287731" w:rsidRPr="00113B50" w:rsidRDefault="00287731" w:rsidP="00287731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Parada Programada Supridora</w:t>
            </w:r>
          </w:p>
        </w:tc>
        <w:tc>
          <w:tcPr>
            <w:tcW w:w="5273" w:type="dxa"/>
          </w:tcPr>
          <w:p w14:paraId="4A536044" w14:textId="413C414E" w:rsidR="00287731" w:rsidRPr="00113B50" w:rsidRDefault="00287731" w:rsidP="00287731">
            <w:pPr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>Informar se existem paradas programadas (dias/ano).</w:t>
            </w:r>
          </w:p>
        </w:tc>
      </w:tr>
      <w:tr w:rsidR="00287731" w:rsidRPr="00C56E72" w14:paraId="112E8604" w14:textId="77777777" w:rsidTr="008B3E78">
        <w:tc>
          <w:tcPr>
            <w:tcW w:w="3794" w:type="dxa"/>
            <w:vAlign w:val="center"/>
          </w:tcPr>
          <w:p w14:paraId="293FECF8" w14:textId="295E43ED" w:rsidR="00287731" w:rsidRPr="00113B50" w:rsidRDefault="00287731" w:rsidP="00287731">
            <w:pPr>
              <w:adjustRightInd w:val="0"/>
              <w:spacing w:line="360" w:lineRule="auto"/>
              <w:jc w:val="both"/>
              <w:rPr>
                <w:b/>
              </w:rPr>
            </w:pPr>
            <w:r w:rsidRPr="00113B50">
              <w:rPr>
                <w:b/>
              </w:rPr>
              <w:t>Demais informações</w:t>
            </w:r>
          </w:p>
        </w:tc>
        <w:tc>
          <w:tcPr>
            <w:tcW w:w="5273" w:type="dxa"/>
          </w:tcPr>
          <w:p w14:paraId="1472BFA3" w14:textId="3F9996FF" w:rsidR="00287731" w:rsidRPr="00113B50" w:rsidRDefault="00287731" w:rsidP="00287731">
            <w:pPr>
              <w:adjustRightInd w:val="0"/>
              <w:jc w:val="both"/>
              <w:rPr>
                <w:bCs/>
              </w:rPr>
            </w:pPr>
            <w:r w:rsidRPr="00113B50">
              <w:rPr>
                <w:bCs/>
              </w:rPr>
              <w:t>Informar se existem demais condições relevantes.</w:t>
            </w:r>
          </w:p>
        </w:tc>
      </w:tr>
    </w:tbl>
    <w:p w14:paraId="5F058224" w14:textId="77777777" w:rsidR="002B553A" w:rsidRDefault="002B553A" w:rsidP="00481071">
      <w:pPr>
        <w:pStyle w:val="Corpodetexto"/>
        <w:jc w:val="both"/>
        <w:rPr>
          <w:sz w:val="26"/>
        </w:rPr>
      </w:pPr>
    </w:p>
    <w:p w14:paraId="6595A102" w14:textId="50FB9810" w:rsidR="0027059E" w:rsidRPr="00113B50" w:rsidRDefault="0027059E" w:rsidP="00481071">
      <w:pPr>
        <w:pStyle w:val="Corpodetexto"/>
        <w:jc w:val="both"/>
      </w:pPr>
      <w:r w:rsidRPr="00113B50">
        <w:t>Declaro, para os devidos fins, que as informações contidas na presente proposta são verdadeiras</w:t>
      </w:r>
      <w:r w:rsidR="00311E54" w:rsidRPr="00113B50">
        <w:t xml:space="preserve">, aderentes ao </w:t>
      </w:r>
      <w:r w:rsidR="004E1816" w:rsidRPr="00113B50">
        <w:t>Edital</w:t>
      </w:r>
      <w:r w:rsidR="00311E54" w:rsidRPr="00113B50">
        <w:t xml:space="preserve"> da Chamada Pública</w:t>
      </w:r>
      <w:r w:rsidR="004E1816" w:rsidRPr="00113B50">
        <w:rPr>
          <w:smallCaps/>
        </w:rPr>
        <w:t>.</w:t>
      </w:r>
    </w:p>
    <w:p w14:paraId="504CFD5B" w14:textId="6417CF44" w:rsidR="00E92B3E" w:rsidRPr="00C56E72" w:rsidRDefault="004E1816">
      <w:pPr>
        <w:tabs>
          <w:tab w:val="left" w:pos="1183"/>
          <w:tab w:val="left" w:pos="2321"/>
        </w:tabs>
        <w:spacing w:before="197"/>
        <w:ind w:right="10"/>
        <w:jc w:val="center"/>
        <w:rPr>
          <w:sz w:val="24"/>
          <w:szCs w:val="24"/>
        </w:rPr>
      </w:pPr>
      <w:r w:rsidRPr="00C56E72">
        <w:rPr>
          <w:b/>
          <w:sz w:val="24"/>
          <w:szCs w:val="24"/>
        </w:rPr>
        <w:t xml:space="preserve">Local </w:t>
      </w:r>
      <w:r w:rsidR="009863B1" w:rsidRPr="00C56E72">
        <w:rPr>
          <w:sz w:val="24"/>
          <w:szCs w:val="24"/>
        </w:rPr>
        <w:t>,</w:t>
      </w:r>
      <w:r w:rsidR="009863B1" w:rsidRPr="00C56E72">
        <w:rPr>
          <w:sz w:val="24"/>
          <w:szCs w:val="24"/>
          <w:u w:val="single"/>
        </w:rPr>
        <w:t xml:space="preserve"> </w:t>
      </w:r>
      <w:r w:rsidR="009863B1" w:rsidRPr="00C56E72">
        <w:rPr>
          <w:sz w:val="24"/>
          <w:szCs w:val="24"/>
          <w:u w:val="single"/>
        </w:rPr>
        <w:tab/>
      </w:r>
      <w:r w:rsidR="009863B1" w:rsidRPr="00C56E72">
        <w:rPr>
          <w:sz w:val="24"/>
          <w:szCs w:val="24"/>
        </w:rPr>
        <w:t>de</w:t>
      </w:r>
      <w:r w:rsidR="009863B1" w:rsidRPr="00C56E72">
        <w:rPr>
          <w:sz w:val="24"/>
          <w:szCs w:val="24"/>
          <w:u w:val="single"/>
        </w:rPr>
        <w:t xml:space="preserve"> </w:t>
      </w:r>
      <w:r w:rsidR="009863B1" w:rsidRPr="00C56E72">
        <w:rPr>
          <w:sz w:val="24"/>
          <w:szCs w:val="24"/>
          <w:u w:val="single"/>
        </w:rPr>
        <w:tab/>
      </w:r>
      <w:r w:rsidR="00311E54" w:rsidRPr="00C56E72">
        <w:rPr>
          <w:sz w:val="24"/>
          <w:szCs w:val="24"/>
          <w:u w:val="single"/>
        </w:rPr>
        <w:tab/>
      </w:r>
      <w:r w:rsidR="009863B1" w:rsidRPr="00C56E72">
        <w:rPr>
          <w:sz w:val="24"/>
          <w:szCs w:val="24"/>
        </w:rPr>
        <w:t>de</w:t>
      </w:r>
      <w:r w:rsidR="009863B1" w:rsidRPr="00C56E72">
        <w:rPr>
          <w:spacing w:val="-1"/>
          <w:sz w:val="24"/>
          <w:szCs w:val="24"/>
        </w:rPr>
        <w:t xml:space="preserve"> </w:t>
      </w:r>
      <w:r w:rsidR="009863B1" w:rsidRPr="00C56E72">
        <w:rPr>
          <w:sz w:val="24"/>
          <w:szCs w:val="24"/>
        </w:rPr>
        <w:t>20</w:t>
      </w:r>
      <w:r w:rsidR="00BE6CF9" w:rsidRPr="00C56E72">
        <w:rPr>
          <w:sz w:val="24"/>
          <w:szCs w:val="24"/>
        </w:rPr>
        <w:t>2</w:t>
      </w:r>
      <w:r w:rsidR="00256864" w:rsidRPr="00C56E72">
        <w:rPr>
          <w:sz w:val="24"/>
          <w:szCs w:val="24"/>
        </w:rPr>
        <w:t>5</w:t>
      </w:r>
    </w:p>
    <w:p w14:paraId="2B39D6A2" w14:textId="5E7466F9" w:rsidR="00E92B3E" w:rsidRPr="00113B50" w:rsidRDefault="009863B1">
      <w:pPr>
        <w:pStyle w:val="Corpodetexto"/>
        <w:spacing w:before="5"/>
      </w:pPr>
      <w:r w:rsidRPr="00C56E72"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EFE58A8" wp14:editId="2E9C211D">
                <wp:simplePos x="0" y="0"/>
                <wp:positionH relativeFrom="page">
                  <wp:posOffset>1757680</wp:posOffset>
                </wp:positionH>
                <wp:positionV relativeFrom="paragraph">
                  <wp:posOffset>218440</wp:posOffset>
                </wp:positionV>
                <wp:extent cx="4406265" cy="1016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6265" cy="10160"/>
                          <a:chOff x="2768" y="344"/>
                          <a:chExt cx="6939" cy="16"/>
                        </a:xfrm>
                      </wpg:grpSpPr>
                      <wps:wsp>
                        <wps:cNvPr id="2" name="Line 4"/>
                        <wps:cNvCnPr/>
                        <wps:spPr bwMode="auto">
                          <a:xfrm>
                            <a:off x="2768" y="351"/>
                            <a:ext cx="2801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/>
                        <wps:spPr bwMode="auto">
                          <a:xfrm>
                            <a:off x="5571" y="351"/>
                            <a:ext cx="4135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54B81" id="Group 2" o:spid="_x0000_s1026" style="position:absolute;margin-left:138.4pt;margin-top:17.2pt;width:346.95pt;height:.8pt;z-index:-251658240;mso-wrap-distance-left:0;mso-wrap-distance-right:0;mso-position-horizontal-relative:page" coordorigin="2768,344" coordsize="693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">
                <v:line id="Line 4" o:spid="_x0000_s1027" style="position:absolute;visibility:visible;mso-wrap-style:square" from="2768,351" to="5569,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" strokeweight=".26669mm"/>
                <v:line id="Line 3" o:spid="_x0000_s1028" style="position:absolute;visibility:visible;mso-wrap-style:square" from="5571,351" to="9706,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rX3xQAAANoAAAAPAAAAZHJzL2Rvd25yZXYueG1sRI9Pa8JA&#10;FMTvgt9heYKXUjdaKB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BSyrX3xQAAANoAAAAP&#10;AAAAAAAAAAAAAAAAAAcCAABkcnMvZG93bnJldi54bWxQSwUGAAAAAAMAAwC3AAAA+QIAAAAA&#10;" strokeweight=".26669mm"/>
                <w10:wrap type="topAndBottom" anchorx="page"/>
              </v:group>
            </w:pict>
          </mc:Fallback>
        </mc:AlternateContent>
      </w:r>
    </w:p>
    <w:p w14:paraId="64EBE030" w14:textId="77777777" w:rsidR="00E92B3E" w:rsidRPr="00C56E72" w:rsidRDefault="009863B1">
      <w:pPr>
        <w:pStyle w:val="Corpodetexto"/>
        <w:spacing w:line="250" w:lineRule="exact"/>
        <w:ind w:right="8"/>
        <w:jc w:val="center"/>
      </w:pPr>
      <w:r w:rsidRPr="00C56E72">
        <w:t>Representante(s) Legal(is)</w:t>
      </w:r>
    </w:p>
    <w:p w14:paraId="48047B63" w14:textId="77777777" w:rsidR="00E92B3E" w:rsidRPr="00C56E72" w:rsidRDefault="009863B1">
      <w:pPr>
        <w:pStyle w:val="Corpodetexto"/>
        <w:ind w:right="5"/>
        <w:jc w:val="center"/>
      </w:pPr>
      <w:r w:rsidRPr="00C56E72">
        <w:t>(Razão Social / CNPJ)</w:t>
      </w:r>
    </w:p>
    <w:sectPr w:rsidR="00E92B3E" w:rsidRPr="00C56E72">
      <w:type w:val="continuous"/>
      <w:pgSz w:w="11910" w:h="16840"/>
      <w:pgMar w:top="1580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A18B8" w14:textId="77777777" w:rsidR="00507F6A" w:rsidRDefault="00507F6A" w:rsidP="00AC7B70">
      <w:r>
        <w:separator/>
      </w:r>
    </w:p>
  </w:endnote>
  <w:endnote w:type="continuationSeparator" w:id="0">
    <w:p w14:paraId="07F3BCBC" w14:textId="77777777" w:rsidR="00507F6A" w:rsidRDefault="00507F6A" w:rsidP="00AC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78A3" w14:textId="77777777" w:rsidR="00507F6A" w:rsidRDefault="00507F6A" w:rsidP="00AC7B70">
      <w:r>
        <w:separator/>
      </w:r>
    </w:p>
  </w:footnote>
  <w:footnote w:type="continuationSeparator" w:id="0">
    <w:p w14:paraId="45C6E261" w14:textId="77777777" w:rsidR="00507F6A" w:rsidRDefault="00507F6A" w:rsidP="00AC7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D8D"/>
    <w:multiLevelType w:val="hybridMultilevel"/>
    <w:tmpl w:val="D0C4AD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18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3E"/>
    <w:rsid w:val="0001431A"/>
    <w:rsid w:val="000C672E"/>
    <w:rsid w:val="00113B50"/>
    <w:rsid w:val="0019349D"/>
    <w:rsid w:val="001C54BA"/>
    <w:rsid w:val="001D5954"/>
    <w:rsid w:val="00200C5F"/>
    <w:rsid w:val="00225CA0"/>
    <w:rsid w:val="00256864"/>
    <w:rsid w:val="0027059E"/>
    <w:rsid w:val="0027331B"/>
    <w:rsid w:val="0027774D"/>
    <w:rsid w:val="00287731"/>
    <w:rsid w:val="002B4481"/>
    <w:rsid w:val="002B553A"/>
    <w:rsid w:val="002B64B3"/>
    <w:rsid w:val="00311E54"/>
    <w:rsid w:val="00330C37"/>
    <w:rsid w:val="00331F40"/>
    <w:rsid w:val="003434A8"/>
    <w:rsid w:val="003462E9"/>
    <w:rsid w:val="003701E2"/>
    <w:rsid w:val="003C2D2F"/>
    <w:rsid w:val="003D301C"/>
    <w:rsid w:val="003D50F1"/>
    <w:rsid w:val="003F5B31"/>
    <w:rsid w:val="0041298A"/>
    <w:rsid w:val="004270DF"/>
    <w:rsid w:val="00443B94"/>
    <w:rsid w:val="004634C9"/>
    <w:rsid w:val="004743A9"/>
    <w:rsid w:val="00481071"/>
    <w:rsid w:val="004B032D"/>
    <w:rsid w:val="004B36AD"/>
    <w:rsid w:val="004E1816"/>
    <w:rsid w:val="005042C4"/>
    <w:rsid w:val="00507F6A"/>
    <w:rsid w:val="005264B5"/>
    <w:rsid w:val="00530C7C"/>
    <w:rsid w:val="00536FCA"/>
    <w:rsid w:val="005812AB"/>
    <w:rsid w:val="005A22A5"/>
    <w:rsid w:val="005C1090"/>
    <w:rsid w:val="00640D70"/>
    <w:rsid w:val="00671E54"/>
    <w:rsid w:val="006B535C"/>
    <w:rsid w:val="006C35E9"/>
    <w:rsid w:val="006F7D56"/>
    <w:rsid w:val="007526B4"/>
    <w:rsid w:val="00781ACB"/>
    <w:rsid w:val="0081091F"/>
    <w:rsid w:val="008202B4"/>
    <w:rsid w:val="00880FC0"/>
    <w:rsid w:val="008B3E78"/>
    <w:rsid w:val="008F0995"/>
    <w:rsid w:val="00912EB6"/>
    <w:rsid w:val="00972689"/>
    <w:rsid w:val="009863B1"/>
    <w:rsid w:val="009A0341"/>
    <w:rsid w:val="009D11C4"/>
    <w:rsid w:val="00A73442"/>
    <w:rsid w:val="00A804ED"/>
    <w:rsid w:val="00AC7B70"/>
    <w:rsid w:val="00B011BF"/>
    <w:rsid w:val="00B312EA"/>
    <w:rsid w:val="00B600AB"/>
    <w:rsid w:val="00BE6CF9"/>
    <w:rsid w:val="00C56E72"/>
    <w:rsid w:val="00CC2FA2"/>
    <w:rsid w:val="00D45E8B"/>
    <w:rsid w:val="00D52051"/>
    <w:rsid w:val="00D637A3"/>
    <w:rsid w:val="00D820C3"/>
    <w:rsid w:val="00DA1EA6"/>
    <w:rsid w:val="00DB10F1"/>
    <w:rsid w:val="00DB385E"/>
    <w:rsid w:val="00E51814"/>
    <w:rsid w:val="00E733A9"/>
    <w:rsid w:val="00E92B3E"/>
    <w:rsid w:val="00EA51D1"/>
    <w:rsid w:val="00F314E7"/>
    <w:rsid w:val="00F420CF"/>
    <w:rsid w:val="00F9256B"/>
    <w:rsid w:val="00FC435E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88E54FE"/>
  <w15:docId w15:val="{A9A48110-720E-4034-9C42-D06BED69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59"/>
    <w:rsid w:val="004B032D"/>
    <w:pPr>
      <w:widowControl/>
      <w:autoSpaceDE/>
      <w:autoSpaceDN/>
    </w:pPr>
    <w:rPr>
      <w:rFonts w:eastAsiaTheme="minorEastAsia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733A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33A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33A9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33A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33A9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33A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3A9"/>
    <w:rPr>
      <w:rFonts w:ascii="Segoe UI" w:eastAsia="Arial" w:hAnsi="Segoe UI" w:cs="Segoe UI"/>
      <w:sz w:val="18"/>
      <w:szCs w:val="18"/>
      <w:lang w:val="pt-PT" w:eastAsia="pt-PT" w:bidi="pt-PT"/>
    </w:rPr>
  </w:style>
  <w:style w:type="paragraph" w:styleId="Reviso">
    <w:name w:val="Revision"/>
    <w:hidden/>
    <w:uiPriority w:val="99"/>
    <w:semiHidden/>
    <w:rsid w:val="009A0341"/>
    <w:pPr>
      <w:widowControl/>
      <w:autoSpaceDE/>
      <w:autoSpaceDN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C0D26-FB13-47CF-ABA4-9518D699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COPERGAS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Celestino Boente Garcia</dc:creator>
  <cp:lastModifiedBy>Jacinto J DE SOUSA Sousa</cp:lastModifiedBy>
  <cp:revision>5</cp:revision>
  <dcterms:created xsi:type="dcterms:W3CDTF">2025-08-22T11:17:00Z</dcterms:created>
  <dcterms:modified xsi:type="dcterms:W3CDTF">2025-08-28T13:19:00Z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2020-08-17T00:00:00Z</vt:filetime>
  </property>
  <property fmtid="{D5CDD505-2E9C-101B-9397-08002B2CF9AE}" pid="5" name="MSIP_Label_8e61996e-cafd-4c9a-8a94-2dc1b82131ae_Enabled">
    <vt:lpwstr>True</vt:lpwstr>
  </property>
  <property fmtid="{D5CDD505-2E9C-101B-9397-08002B2CF9AE}" pid="6" name="MSIP_Label_8e61996e-cafd-4c9a-8a94-2dc1b82131ae_SiteId">
    <vt:lpwstr>5b6f6241-9a57-4be4-8e50-1dfa72e79a57</vt:lpwstr>
  </property>
  <property fmtid="{D5CDD505-2E9C-101B-9397-08002B2CF9AE}" pid="7" name="MSIP_Label_8e61996e-cafd-4c9a-8a94-2dc1b82131ae_Owner">
    <vt:lpwstr>alisson.arao@petrobras.com.br</vt:lpwstr>
  </property>
  <property fmtid="{D5CDD505-2E9C-101B-9397-08002B2CF9AE}" pid="8" name="MSIP_Label_8e61996e-cafd-4c9a-8a94-2dc1b82131ae_SetDate">
    <vt:lpwstr>2020-08-27T12:39:00.1312692Z</vt:lpwstr>
  </property>
  <property fmtid="{D5CDD505-2E9C-101B-9397-08002B2CF9AE}" pid="9" name="MSIP_Label_8e61996e-cafd-4c9a-8a94-2dc1b82131ae_Name">
    <vt:lpwstr>NP-1</vt:lpwstr>
  </property>
  <property fmtid="{D5CDD505-2E9C-101B-9397-08002B2CF9AE}" pid="10" name="MSIP_Label_8e61996e-cafd-4c9a-8a94-2dc1b82131ae_Application">
    <vt:lpwstr>Microsoft Azure Information Protection</vt:lpwstr>
  </property>
  <property fmtid="{D5CDD505-2E9C-101B-9397-08002B2CF9AE}" pid="11" name="MSIP_Label_8e61996e-cafd-4c9a-8a94-2dc1b82131ae_ActionId">
    <vt:lpwstr>9c44c96b-e3b2-4b26-989b-4043f38f6fdf</vt:lpwstr>
  </property>
  <property fmtid="{D5CDD505-2E9C-101B-9397-08002B2CF9AE}" pid="12" name="MSIP_Label_8e61996e-cafd-4c9a-8a94-2dc1b82131ae_Extended_MSFT_Method">
    <vt:lpwstr>Automatic</vt:lpwstr>
  </property>
  <property fmtid="{D5CDD505-2E9C-101B-9397-08002B2CF9AE}" pid="13" name="Sensitivity">
    <vt:lpwstr>NP-1</vt:lpwstr>
  </property>
</Properties>
</file>